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E2" w:rsidRDefault="009B21E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Biology 3201</w:t>
      </w:r>
    </w:p>
    <w:p w:rsidR="009B21E2" w:rsidRDefault="009B21E2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Unit 3 - Chapter 17</w:t>
      </w:r>
    </w:p>
    <w:p w:rsidR="009B21E2" w:rsidRDefault="009B21E2">
      <w:pPr>
        <w:jc w:val="center"/>
        <w:rPr>
          <w:lang w:val="en-GB"/>
        </w:rPr>
      </w:pPr>
      <w:r>
        <w:rPr>
          <w:b/>
          <w:bCs/>
          <w:lang w:val="en-GB"/>
        </w:rPr>
        <w:t>Molecular Genetics Objectives</w:t>
      </w:r>
    </w:p>
    <w:p w:rsidR="009B21E2" w:rsidRDefault="009B21E2">
      <w:pPr>
        <w:rPr>
          <w:lang w:val="en-GB"/>
        </w:rPr>
      </w:pPr>
    </w:p>
    <w:p w:rsidR="009B21E2" w:rsidRDefault="009B21E2">
      <w:pPr>
        <w:pStyle w:val="Level1"/>
        <w:tabs>
          <w:tab w:val="left" w:pos="-1440"/>
          <w:tab w:val="num" w:pos="720"/>
        </w:tabs>
      </w:pPr>
      <w:r>
        <w:t>Distinguish among the different types of chromosome mutation.  Discuss (p.550)</w:t>
      </w:r>
    </w:p>
    <w:p w:rsidR="009B21E2" w:rsidRDefault="009B21E2">
      <w:pPr>
        <w:ind w:firstLine="720"/>
      </w:pPr>
      <w:r>
        <w:t>A. deletion</w:t>
      </w:r>
    </w:p>
    <w:p w:rsidR="009B21E2" w:rsidRDefault="009B21E2">
      <w:pPr>
        <w:ind w:firstLine="720"/>
      </w:pPr>
      <w:r>
        <w:t>B. duplication</w:t>
      </w:r>
    </w:p>
    <w:p w:rsidR="009B21E2" w:rsidRDefault="009B21E2">
      <w:pPr>
        <w:ind w:firstLine="720"/>
      </w:pPr>
      <w:r>
        <w:t>C. inversion</w:t>
      </w:r>
    </w:p>
    <w:p w:rsidR="009B21E2" w:rsidRDefault="009B21E2">
      <w:pPr>
        <w:ind w:firstLine="720"/>
      </w:pPr>
      <w:r>
        <w:t>D. translocation</w:t>
      </w:r>
    </w:p>
    <w:p w:rsidR="009B21E2" w:rsidRDefault="009B21E2">
      <w:pPr>
        <w:ind w:firstLine="720"/>
      </w:pPr>
      <w:r>
        <w:t xml:space="preserve">E. </w:t>
      </w:r>
      <w:proofErr w:type="spellStart"/>
      <w:r>
        <w:t>nondisjunction</w:t>
      </w:r>
      <w:proofErr w:type="spellEnd"/>
      <w:r>
        <w:t xml:space="preserve"> (</w:t>
      </w:r>
      <w:proofErr w:type="spellStart"/>
      <w:r>
        <w:t>monosomy</w:t>
      </w:r>
      <w:proofErr w:type="spellEnd"/>
      <w:r>
        <w:t xml:space="preserve">, </w:t>
      </w:r>
      <w:proofErr w:type="spellStart"/>
      <w:r>
        <w:t>trisomy</w:t>
      </w:r>
      <w:proofErr w:type="spellEnd"/>
      <w:r>
        <w:t>)</w:t>
      </w:r>
    </w:p>
    <w:p w:rsidR="009B21E2" w:rsidRDefault="009B21E2">
      <w:pPr>
        <w:ind w:firstLine="720"/>
      </w:pPr>
    </w:p>
    <w:p w:rsidR="009B21E2" w:rsidRDefault="009B21E2">
      <w:pPr>
        <w:pStyle w:val="Level1"/>
        <w:tabs>
          <w:tab w:val="left" w:pos="-1440"/>
          <w:tab w:val="num" w:pos="720"/>
        </w:tabs>
      </w:pPr>
      <w:r>
        <w:t>Identify several examples of human genetic diseases caused by chromosomal mutations: (550-553)</w:t>
      </w:r>
    </w:p>
    <w:p w:rsidR="009B21E2" w:rsidRDefault="009B21E2">
      <w:pPr>
        <w:ind w:firstLine="720"/>
      </w:pPr>
      <w:r>
        <w:t>A. Down syndrome</w:t>
      </w:r>
    </w:p>
    <w:p w:rsidR="009B21E2" w:rsidRDefault="009B21E2">
      <w:pPr>
        <w:ind w:firstLine="720"/>
      </w:pPr>
      <w:r>
        <w:t>B. Turner syndrome</w:t>
      </w:r>
    </w:p>
    <w:p w:rsidR="009B21E2" w:rsidRDefault="009B21E2">
      <w:pPr>
        <w:ind w:firstLine="720"/>
      </w:pPr>
      <w:r>
        <w:t xml:space="preserve">C. </w:t>
      </w:r>
      <w:proofErr w:type="spellStart"/>
      <w:r>
        <w:t>Klinefelter</w:t>
      </w:r>
      <w:proofErr w:type="spellEnd"/>
      <w:r>
        <w:t xml:space="preserve"> syndrome (XXY syndrome)</w:t>
      </w:r>
    </w:p>
    <w:p w:rsidR="009B21E2" w:rsidRDefault="009B21E2">
      <w:pPr>
        <w:ind w:firstLine="720"/>
      </w:pPr>
      <w:proofErr w:type="gramStart"/>
      <w:r>
        <w:t>D. Jacobs</w:t>
      </w:r>
      <w:proofErr w:type="gramEnd"/>
      <w:r>
        <w:t xml:space="preserve"> syndrome (XYY syndrome)</w:t>
      </w:r>
    </w:p>
    <w:p w:rsidR="009B21E2" w:rsidRDefault="009B21E2">
      <w:pPr>
        <w:ind w:firstLine="720"/>
      </w:pPr>
      <w:r>
        <w:t>E Triple X syndrome</w:t>
      </w:r>
    </w:p>
    <w:p w:rsidR="009B21E2" w:rsidRDefault="009B21E2"/>
    <w:p w:rsidR="009B21E2" w:rsidRDefault="009B21E2">
      <w:r>
        <w:t>Chapter 17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Which discoveries lead to the concept of the gene?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Describe the contributions of the following:</w:t>
      </w:r>
    </w:p>
    <w:p w:rsidR="009B21E2" w:rsidRDefault="009B21E2">
      <w:pPr>
        <w:ind w:firstLine="720"/>
      </w:pPr>
      <w:r>
        <w:t>A. Mendel</w:t>
      </w:r>
    </w:p>
    <w:p w:rsidR="009B21E2" w:rsidRDefault="009B21E2">
      <w:pPr>
        <w:ind w:firstLine="720"/>
      </w:pPr>
      <w:r>
        <w:t xml:space="preserve">B. Sutton and </w:t>
      </w:r>
      <w:proofErr w:type="spellStart"/>
      <w:r>
        <w:t>Boveri</w:t>
      </w:r>
      <w:proofErr w:type="spellEnd"/>
    </w:p>
    <w:p w:rsidR="009B21E2" w:rsidRDefault="009B21E2">
      <w:pPr>
        <w:ind w:firstLine="720"/>
      </w:pPr>
      <w:r>
        <w:t xml:space="preserve">C. </w:t>
      </w:r>
      <w:proofErr w:type="spellStart"/>
      <w:r>
        <w:t>Levene</w:t>
      </w:r>
      <w:proofErr w:type="spellEnd"/>
    </w:p>
    <w:p w:rsidR="009B21E2" w:rsidRDefault="009B21E2">
      <w:pPr>
        <w:ind w:firstLine="720"/>
      </w:pPr>
      <w:r>
        <w:t>D. Griffith</w:t>
      </w:r>
    </w:p>
    <w:p w:rsidR="009B21E2" w:rsidRDefault="009B21E2">
      <w:pPr>
        <w:ind w:firstLine="720"/>
      </w:pPr>
      <w:r>
        <w:t>E. MacLeod, McCarty &amp; Avery</w:t>
      </w:r>
    </w:p>
    <w:p w:rsidR="009B21E2" w:rsidRDefault="009B21E2">
      <w:pPr>
        <w:ind w:firstLine="720"/>
      </w:pPr>
      <w:r>
        <w:t>F. Chargaff</w:t>
      </w:r>
    </w:p>
    <w:p w:rsidR="009B21E2" w:rsidRDefault="009B21E2">
      <w:pPr>
        <w:ind w:firstLine="720"/>
      </w:pPr>
      <w:r>
        <w:t>G. Franklin &amp; Wilkins</w:t>
      </w:r>
    </w:p>
    <w:p w:rsidR="009B21E2" w:rsidRDefault="009B21E2">
      <w:pPr>
        <w:ind w:firstLine="720"/>
      </w:pPr>
      <w:r>
        <w:t>H. Hershey and Chase</w:t>
      </w:r>
    </w:p>
    <w:p w:rsidR="009B21E2" w:rsidRDefault="009B21E2">
      <w:pPr>
        <w:ind w:firstLine="720"/>
      </w:pPr>
      <w:r>
        <w:t>I. Watson and Crick</w:t>
      </w:r>
    </w:p>
    <w:p w:rsidR="009B21E2" w:rsidRDefault="009B21E2">
      <w:pPr>
        <w:ind w:firstLine="720"/>
      </w:pPr>
      <w:r>
        <w:t>J. McClintock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Describe the Watson and Crick double helix model of DNA.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Compare and contrast the structure of DNA and RNA (nucleic acids)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Explain the current model of DNA replication.  Include</w:t>
      </w:r>
    </w:p>
    <w:p w:rsidR="009B21E2" w:rsidRDefault="009B21E2">
      <w:pPr>
        <w:ind w:firstLine="720"/>
      </w:pPr>
      <w:r>
        <w:t>A. initiation</w:t>
      </w:r>
    </w:p>
    <w:p w:rsidR="009B21E2" w:rsidRDefault="009B21E2">
      <w:pPr>
        <w:ind w:firstLine="720"/>
      </w:pPr>
      <w:r>
        <w:t>B. elongation</w:t>
      </w:r>
    </w:p>
    <w:p w:rsidR="009B21E2" w:rsidRDefault="009B21E2">
      <w:pPr>
        <w:ind w:firstLine="720"/>
      </w:pPr>
      <w:r>
        <w:t>C. termination</w:t>
      </w:r>
    </w:p>
    <w:p w:rsidR="009B21E2" w:rsidRDefault="009B21E2">
      <w:pPr>
        <w:ind w:firstLine="720"/>
      </w:pPr>
      <w:r>
        <w:t>D. proofreading and correction</w:t>
      </w:r>
    </w:p>
    <w:p w:rsidR="009B21E2" w:rsidRDefault="009B21E2"/>
    <w:p w:rsidR="009B21E2" w:rsidRDefault="009B21E2">
      <w:pPr>
        <w:sectPr w:rsidR="009B21E2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B21E2" w:rsidRDefault="009B21E2">
      <w:pPr>
        <w:pStyle w:val="Level1"/>
        <w:tabs>
          <w:tab w:val="left" w:pos="-1440"/>
          <w:tab w:val="num" w:pos="720"/>
        </w:tabs>
      </w:pPr>
      <w:r>
        <w:lastRenderedPageBreak/>
        <w:t>Lab #6A: DNA structure and replication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proofErr w:type="gramStart"/>
      <w:r>
        <w:t>explain</w:t>
      </w:r>
      <w:proofErr w:type="gramEnd"/>
      <w:r>
        <w:t xml:space="preserve"> the role of DNA and RNA (mRNA, </w:t>
      </w:r>
      <w:proofErr w:type="spellStart"/>
      <w:r>
        <w:t>tRNA</w:t>
      </w:r>
      <w:proofErr w:type="spellEnd"/>
      <w:r>
        <w:t xml:space="preserve">, </w:t>
      </w:r>
      <w:proofErr w:type="spellStart"/>
      <w:r>
        <w:t>rRNA</w:t>
      </w:r>
      <w:proofErr w:type="spellEnd"/>
      <w:r>
        <w:t xml:space="preserve">) in protein synthesis.  </w:t>
      </w:r>
    </w:p>
    <w:p w:rsidR="009B21E2" w:rsidRDefault="009B21E2">
      <w:pPr>
        <w:ind w:firstLine="720"/>
      </w:pPr>
      <w:r>
        <w:t>Include</w:t>
      </w:r>
    </w:p>
    <w:p w:rsidR="009B21E2" w:rsidRDefault="009B21E2">
      <w:pPr>
        <w:ind w:firstLine="720"/>
      </w:pPr>
      <w:r>
        <w:t>A. transcription</w:t>
      </w:r>
    </w:p>
    <w:p w:rsidR="009B21E2" w:rsidRDefault="009B21E2">
      <w:pPr>
        <w:ind w:firstLine="720"/>
      </w:pPr>
      <w:r>
        <w:t>B. translation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Discuss the influence of hormonal and environmental factors on gene expression.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Explain the meaning of the term mutation and what causes it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Explain what is meant by a gene mutation and predict the general effects it has on protein synthesis.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Distinguish between somatic and germ mutation and compare the inheritability of each.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Distinguish among the different types of point mutations (gene mutations).  Refer to</w:t>
      </w:r>
    </w:p>
    <w:p w:rsidR="009B21E2" w:rsidRDefault="009B21E2">
      <w:pPr>
        <w:ind w:firstLine="720"/>
      </w:pPr>
      <w:r>
        <w:t>A. substitution</w:t>
      </w:r>
    </w:p>
    <w:p w:rsidR="009B21E2" w:rsidRDefault="009B21E2">
      <w:pPr>
        <w:ind w:firstLine="1440"/>
      </w:pPr>
      <w:r>
        <w:t xml:space="preserve">- </w:t>
      </w:r>
      <w:proofErr w:type="gramStart"/>
      <w:r>
        <w:t>silent</w:t>
      </w:r>
      <w:proofErr w:type="gramEnd"/>
    </w:p>
    <w:p w:rsidR="009B21E2" w:rsidRDefault="009B21E2">
      <w:pPr>
        <w:ind w:firstLine="1440"/>
      </w:pPr>
      <w:r>
        <w:t xml:space="preserve">- </w:t>
      </w:r>
      <w:proofErr w:type="spellStart"/>
      <w:r>
        <w:t>mis</w:t>
      </w:r>
      <w:proofErr w:type="spellEnd"/>
      <w:r>
        <w:t>-sense</w:t>
      </w:r>
    </w:p>
    <w:p w:rsidR="009B21E2" w:rsidRDefault="009B21E2">
      <w:pPr>
        <w:ind w:firstLine="1440"/>
      </w:pPr>
      <w:r>
        <w:t xml:space="preserve">- </w:t>
      </w:r>
      <w:proofErr w:type="gramStart"/>
      <w:r>
        <w:t>nonsense</w:t>
      </w:r>
      <w:proofErr w:type="gramEnd"/>
    </w:p>
    <w:p w:rsidR="009B21E2" w:rsidRDefault="009B21E2">
      <w:pPr>
        <w:ind w:firstLine="720"/>
      </w:pPr>
      <w:r>
        <w:t>B. frame shift</w:t>
      </w:r>
    </w:p>
    <w:p w:rsidR="009B21E2" w:rsidRDefault="009B21E2">
      <w:pPr>
        <w:ind w:firstLine="1440"/>
      </w:pPr>
      <w:r>
        <w:t xml:space="preserve">- </w:t>
      </w:r>
      <w:proofErr w:type="gramStart"/>
      <w:r>
        <w:t>insertion</w:t>
      </w:r>
      <w:proofErr w:type="gramEnd"/>
      <w:r>
        <w:tab/>
      </w:r>
      <w:r>
        <w:tab/>
      </w:r>
    </w:p>
    <w:p w:rsidR="009B21E2" w:rsidRDefault="009B21E2">
      <w:pPr>
        <w:ind w:firstLine="1440"/>
      </w:pPr>
      <w:r>
        <w:t xml:space="preserve">- </w:t>
      </w:r>
      <w:proofErr w:type="gramStart"/>
      <w:r>
        <w:t>deletion</w:t>
      </w:r>
      <w:proofErr w:type="gramEnd"/>
    </w:p>
    <w:p w:rsidR="009B21E2" w:rsidRDefault="009B21E2">
      <w:pPr>
        <w:ind w:firstLine="720"/>
      </w:pPr>
    </w:p>
    <w:p w:rsidR="009B21E2" w:rsidRDefault="009B21E2">
      <w:pPr>
        <w:pStyle w:val="Level1"/>
        <w:tabs>
          <w:tab w:val="left" w:pos="-1440"/>
          <w:tab w:val="num" w:pos="720"/>
        </w:tabs>
      </w:pPr>
      <w:r>
        <w:t>Discuss how McClintock</w:t>
      </w:r>
      <w:r>
        <w:sym w:font="WP TypographicSymbols" w:char="003D"/>
      </w:r>
      <w:r>
        <w:t>s jumping genes (</w:t>
      </w:r>
      <w:proofErr w:type="spellStart"/>
      <w:r>
        <w:t>transposons</w:t>
      </w:r>
      <w:proofErr w:type="spellEnd"/>
      <w:r>
        <w:t>) contribute to genetic variation.</w:t>
      </w:r>
    </w:p>
    <w:p w:rsidR="009B21E2" w:rsidRDefault="009B21E2"/>
    <w:p w:rsidR="009B21E2" w:rsidRDefault="009B21E2">
      <w:pPr>
        <w:pStyle w:val="Level1"/>
        <w:tabs>
          <w:tab w:val="left" w:pos="-1440"/>
          <w:tab w:val="num" w:pos="720"/>
        </w:tabs>
      </w:pPr>
      <w:r>
        <w:t>Lab #7B: Simulating Protein Synthesis</w:t>
      </w:r>
    </w:p>
    <w:p w:rsidR="009B21E2" w:rsidRDefault="009B21E2"/>
    <w:p w:rsidR="009B21E2" w:rsidRDefault="009B21E2"/>
    <w:p w:rsidR="009B21E2" w:rsidRDefault="009B21E2"/>
    <w:p w:rsidR="009B21E2" w:rsidRDefault="009B21E2"/>
    <w:p w:rsidR="009B21E2" w:rsidRDefault="009B21E2">
      <w:pPr>
        <w:ind w:firstLine="2160"/>
        <w:sectPr w:rsidR="009B21E2"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9B21E2" w:rsidRDefault="009B21E2" w:rsidP="008D2016">
      <w:pPr>
        <w:jc w:val="center"/>
      </w:pPr>
    </w:p>
    <w:sectPr w:rsidR="009B21E2" w:rsidSect="009B21E2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4E494C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name w:val="AutoList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name w:val="Bullet List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21E2"/>
    <w:rsid w:val="002A74AC"/>
    <w:rsid w:val="008D2016"/>
    <w:rsid w:val="009B21E2"/>
    <w:rsid w:val="00E61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A74AC"/>
  </w:style>
  <w:style w:type="paragraph" w:customStyle="1" w:styleId="Level1">
    <w:name w:val="Level 1"/>
    <w:basedOn w:val="Normal"/>
    <w:uiPriority w:val="99"/>
    <w:rsid w:val="002A74AC"/>
    <w:pPr>
      <w:numPr>
        <w:numId w:val="1"/>
      </w:numPr>
      <w:ind w:left="720" w:hanging="720"/>
      <w:outlineLv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1508</Characters>
  <Application>Microsoft Office Word</Application>
  <DocSecurity>0</DocSecurity>
  <Lines>12</Lines>
  <Paragraphs>3</Paragraphs>
  <ScaleCrop>false</ScaleCrop>
  <Company>ESDNL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lcourtney</cp:lastModifiedBy>
  <cp:revision>2</cp:revision>
  <dcterms:created xsi:type="dcterms:W3CDTF">2014-04-08T18:58:00Z</dcterms:created>
  <dcterms:modified xsi:type="dcterms:W3CDTF">2014-04-08T18:58:00Z</dcterms:modified>
</cp:coreProperties>
</file>